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28D59" w14:textId="586E538E" w:rsidR="00560D4D" w:rsidRDefault="00C41030" w:rsidP="00C41030">
      <w:pPr>
        <w:pStyle w:val="Nagwek"/>
        <w:tabs>
          <w:tab w:val="center" w:pos="7230"/>
          <w:tab w:val="left" w:pos="7371"/>
        </w:tabs>
        <w:spacing w:line="360" w:lineRule="auto"/>
        <w:rPr>
          <w:b/>
        </w:rPr>
      </w:pPr>
      <w:r w:rsidRPr="00C41030">
        <w:rPr>
          <w:b/>
        </w:rPr>
        <w:t xml:space="preserve">ZAŁĄCZNIK NR </w:t>
      </w:r>
      <w:r w:rsidR="00252FC0">
        <w:rPr>
          <w:b/>
        </w:rPr>
        <w:t>7</w:t>
      </w:r>
      <w:r w:rsidR="00842EC0">
        <w:rPr>
          <w:b/>
        </w:rPr>
        <w:t xml:space="preserve">                                </w:t>
      </w:r>
      <w:r w:rsidR="00560D4D" w:rsidRPr="00BC6EB3">
        <w:rPr>
          <w:b/>
        </w:rPr>
        <w:t xml:space="preserve">Postępowanie nr rej. </w:t>
      </w:r>
      <w:r w:rsidR="00252FC0">
        <w:rPr>
          <w:b/>
        </w:rPr>
        <w:t>ZSS.DRIVER-C.3</w:t>
      </w:r>
      <w:r w:rsidR="005413E0" w:rsidRPr="005413E0">
        <w:rPr>
          <w:b/>
        </w:rPr>
        <w:t>.2025</w:t>
      </w:r>
    </w:p>
    <w:p w14:paraId="236D7684" w14:textId="77777777" w:rsidR="005413E0" w:rsidRPr="00BC6EB3" w:rsidRDefault="005413E0" w:rsidP="005413E0">
      <w:pPr>
        <w:spacing w:after="0" w:line="360" w:lineRule="auto"/>
        <w:ind w:left="0" w:firstLine="0"/>
        <w:jc w:val="both"/>
      </w:pPr>
    </w:p>
    <w:p w14:paraId="3ADC400E" w14:textId="2D737300" w:rsidR="00985843" w:rsidRPr="00BC6EB3" w:rsidRDefault="00252FC0" w:rsidP="00985843">
      <w:pPr>
        <w:spacing w:after="0" w:line="360" w:lineRule="auto"/>
        <w:jc w:val="both"/>
      </w:pPr>
      <w:r>
        <w:t>Dotyczy zamówieniu na dostawy</w:t>
      </w:r>
      <w:r w:rsidR="00985843" w:rsidRPr="00BC6EB3">
        <w:t xml:space="preserve"> pn.</w:t>
      </w:r>
    </w:p>
    <w:p w14:paraId="596B8B72" w14:textId="77777777" w:rsidR="00252FC0" w:rsidRPr="0017000D" w:rsidRDefault="00252FC0" w:rsidP="00252FC0">
      <w:pPr>
        <w:spacing w:after="0" w:line="360" w:lineRule="auto"/>
        <w:jc w:val="center"/>
        <w:rPr>
          <w:b/>
        </w:rPr>
      </w:pPr>
      <w:r w:rsidRPr="0017000D">
        <w:rPr>
          <w:b/>
        </w:rPr>
        <w:t>ZSS.DRIVER-C.3.2025 Dostawa samochodu osobowego dostosowanego do nauki jazdy w ramach projektu „Driver C”.</w:t>
      </w:r>
    </w:p>
    <w:p w14:paraId="0DD1772C" w14:textId="77777777" w:rsidR="00252FC0" w:rsidRPr="00842EC0" w:rsidRDefault="00252FC0" w:rsidP="00252FC0">
      <w:pPr>
        <w:spacing w:after="0" w:line="360" w:lineRule="auto"/>
        <w:jc w:val="center"/>
        <w:rPr>
          <w:b/>
        </w:rPr>
      </w:pPr>
      <w:r w:rsidRPr="0017000D">
        <w:rPr>
          <w:b/>
        </w:rPr>
        <w:t>Postępowanie nr rej. ZSS.DRIVER-C.3.2025</w:t>
      </w:r>
    </w:p>
    <w:p w14:paraId="1B885D2F" w14:textId="77777777" w:rsidR="00252FC0" w:rsidRPr="00842EC0" w:rsidRDefault="00252FC0" w:rsidP="00842EC0">
      <w:pPr>
        <w:spacing w:after="0" w:line="360" w:lineRule="auto"/>
        <w:jc w:val="center"/>
        <w:rPr>
          <w:b/>
        </w:rPr>
      </w:pPr>
    </w:p>
    <w:p w14:paraId="05628BAF" w14:textId="6EF828E2" w:rsidR="00384450" w:rsidRPr="0036686E" w:rsidRDefault="00384450" w:rsidP="00384450">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 xml:space="preserve">WIADCZENIE </w:t>
      </w:r>
      <w:r w:rsidRPr="0036686E">
        <w:rPr>
          <w:rFonts w:cs="Arial"/>
          <w:b/>
          <w:szCs w:val="20"/>
          <w:u w:val="single"/>
        </w:rPr>
        <w:t xml:space="preserve">WYKONAWCÓW WSPÓLNIE UBIEGAJĄCYCH SIĘ </w:t>
      </w:r>
      <w:r>
        <w:rPr>
          <w:rFonts w:cs="Arial"/>
          <w:b/>
          <w:szCs w:val="20"/>
          <w:u w:val="single"/>
        </w:rPr>
        <w:br/>
      </w:r>
      <w:r w:rsidRPr="0036686E">
        <w:rPr>
          <w:rFonts w:cs="Arial"/>
          <w:b/>
          <w:szCs w:val="20"/>
          <w:u w:val="single"/>
        </w:rPr>
        <w:t>O UDZIELENIE ZAMÓWIENIA</w:t>
      </w:r>
      <w:r>
        <w:rPr>
          <w:rFonts w:cs="Arial"/>
          <w:b/>
          <w:szCs w:val="20"/>
          <w:u w:val="single"/>
        </w:rPr>
        <w:t xml:space="preserve"> </w:t>
      </w:r>
      <w:r w:rsidRPr="0036686E">
        <w:rPr>
          <w:rFonts w:cs="Arial"/>
          <w:b/>
          <w:szCs w:val="20"/>
          <w:u w:val="single"/>
        </w:rPr>
        <w:t xml:space="preserve">DOTYCZĄCE </w:t>
      </w:r>
      <w:r>
        <w:rPr>
          <w:rFonts w:cs="Arial"/>
          <w:b/>
          <w:szCs w:val="20"/>
          <w:u w:val="single"/>
        </w:rPr>
        <w:t>USŁUG,</w:t>
      </w:r>
    </w:p>
    <w:p w14:paraId="30957617" w14:textId="77777777" w:rsidR="00384450" w:rsidRPr="0036686E" w:rsidRDefault="00384450" w:rsidP="00384450">
      <w:pPr>
        <w:spacing w:after="0" w:line="360" w:lineRule="auto"/>
        <w:ind w:left="284"/>
        <w:jc w:val="center"/>
        <w:rPr>
          <w:rFonts w:cs="Arial"/>
          <w:b/>
          <w:szCs w:val="20"/>
          <w:u w:val="single"/>
        </w:rPr>
      </w:pPr>
      <w:r w:rsidRPr="0036686E">
        <w:rPr>
          <w:rFonts w:cs="Arial"/>
          <w:b/>
          <w:szCs w:val="20"/>
          <w:u w:val="single"/>
        </w:rPr>
        <w:t>KTÓRE WYKONAJĄ POSZCZEGÓLNI WYKONAWCY.</w:t>
      </w:r>
    </w:p>
    <w:p w14:paraId="70E02F10" w14:textId="77777777" w:rsidR="00384450" w:rsidRDefault="00384450" w:rsidP="00384450">
      <w:pPr>
        <w:spacing w:after="0" w:line="360" w:lineRule="auto"/>
        <w:ind w:left="0" w:firstLine="0"/>
        <w:jc w:val="center"/>
        <w:rPr>
          <w:rFonts w:cs="Arial"/>
        </w:rPr>
      </w:pPr>
      <w:r w:rsidRPr="00BC6712">
        <w:rPr>
          <w:rFonts w:cs="Arial"/>
          <w:szCs w:val="20"/>
          <w:u w:val="single"/>
        </w:rPr>
        <w:t>zgodnie z art. 1</w:t>
      </w:r>
      <w:r>
        <w:rPr>
          <w:rFonts w:cs="Arial"/>
          <w:szCs w:val="20"/>
          <w:u w:val="single"/>
        </w:rPr>
        <w:t>17</w:t>
      </w:r>
      <w:r w:rsidRPr="00BC6712">
        <w:rPr>
          <w:rFonts w:cs="Arial"/>
          <w:szCs w:val="20"/>
          <w:u w:val="single"/>
        </w:rPr>
        <w:t xml:space="preserve"> ust. </w:t>
      </w:r>
      <w:r>
        <w:rPr>
          <w:rFonts w:cs="Arial"/>
          <w:szCs w:val="20"/>
          <w:u w:val="single"/>
        </w:rPr>
        <w:t>4</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637A696E" w14:textId="77777777" w:rsidR="00384450" w:rsidRPr="008A29CB" w:rsidRDefault="00384450" w:rsidP="00384450">
      <w:pPr>
        <w:spacing w:after="0" w:line="360" w:lineRule="auto"/>
        <w:ind w:left="284"/>
        <w:jc w:val="center"/>
        <w:rPr>
          <w:rFonts w:cs="Arial"/>
          <w:sz w:val="16"/>
          <w:szCs w:val="16"/>
          <w:u w:val="single"/>
        </w:rPr>
      </w:pPr>
    </w:p>
    <w:p w14:paraId="6A2B7B19" w14:textId="5337B013" w:rsidR="00384450" w:rsidRPr="001B7DCB" w:rsidRDefault="00384450" w:rsidP="00384450">
      <w:pPr>
        <w:spacing w:after="0" w:line="360" w:lineRule="auto"/>
        <w:ind w:left="284"/>
        <w:jc w:val="both"/>
        <w:rPr>
          <w:rFonts w:cs="Arial"/>
          <w:b/>
          <w:szCs w:val="20"/>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252FC0" w:rsidRPr="00252FC0">
        <w:rPr>
          <w:b/>
        </w:rPr>
        <w:t>ZSS.DRIVER-C.3.2025 Dostawa samochodu osobowego dostosowanego do nauki ja</w:t>
      </w:r>
      <w:r w:rsidR="00252FC0">
        <w:rPr>
          <w:b/>
        </w:rPr>
        <w:t>zdy w ramach projektu „Driver C</w:t>
      </w:r>
      <w:r w:rsidRPr="001B7DCB">
        <w:rPr>
          <w:b/>
          <w:i/>
          <w:iCs/>
        </w:rPr>
        <w:t>”</w:t>
      </w:r>
      <w:r>
        <w:rPr>
          <w:rFonts w:cs="Arial"/>
          <w:b/>
          <w:szCs w:val="20"/>
        </w:rPr>
        <w:t xml:space="preserve"> </w:t>
      </w:r>
      <w:r w:rsidRPr="00BC6712">
        <w:rPr>
          <w:rFonts w:cs="Arial"/>
          <w:szCs w:val="20"/>
        </w:rPr>
        <w:t xml:space="preserve">w imieniu </w:t>
      </w:r>
      <w:r w:rsidRPr="00BC6712">
        <w:rPr>
          <w:rFonts w:cs="Arial"/>
          <w:szCs w:val="20"/>
          <w:u w:val="single"/>
        </w:rPr>
        <w:t>Wykonawcy (firmy/konsorcjum)/</w:t>
      </w:r>
      <w:r w:rsidRPr="00BC6712">
        <w:rPr>
          <w:rFonts w:cs="Arial"/>
          <w:szCs w:val="20"/>
        </w:rPr>
        <w:t>* oświadczam, co następuje:</w:t>
      </w:r>
    </w:p>
    <w:p w14:paraId="211E5BA1" w14:textId="77777777" w:rsidR="00384450" w:rsidRPr="00BC6712" w:rsidRDefault="00384450" w:rsidP="00384450">
      <w:pPr>
        <w:spacing w:after="0" w:line="360" w:lineRule="auto"/>
        <w:ind w:left="284" w:right="68" w:hanging="11"/>
        <w:jc w:val="both"/>
        <w:rPr>
          <w:rFonts w:cs="Arial"/>
          <w:szCs w:val="20"/>
        </w:rPr>
      </w:pPr>
    </w:p>
    <w:p w14:paraId="529D133F" w14:textId="77777777" w:rsidR="00384450" w:rsidRDefault="00384450" w:rsidP="00384450">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części zamówienia (usługi, dostawy): </w:t>
      </w:r>
    </w:p>
    <w:p w14:paraId="24ADF865" w14:textId="7B5A4F31" w:rsidR="00384450" w:rsidRDefault="00384450" w:rsidP="00384450">
      <w:pPr>
        <w:spacing w:after="0" w:line="360" w:lineRule="auto"/>
        <w:ind w:right="68" w:hanging="11"/>
        <w:jc w:val="both"/>
      </w:pPr>
      <w:r>
        <w:t xml:space="preserve">………………………………………………………………………………………………………… </w:t>
      </w:r>
    </w:p>
    <w:p w14:paraId="434CFB87" w14:textId="77777777" w:rsidR="00384450" w:rsidRDefault="00384450" w:rsidP="00384450">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(usługi, dostawy): </w:t>
      </w:r>
    </w:p>
    <w:p w14:paraId="411F0A6A" w14:textId="44BDE026" w:rsidR="00384450" w:rsidRDefault="00384450" w:rsidP="00384450">
      <w:pPr>
        <w:spacing w:after="0" w:line="360" w:lineRule="auto"/>
        <w:ind w:right="68" w:hanging="11"/>
        <w:jc w:val="both"/>
      </w:pPr>
      <w:r>
        <w:t xml:space="preserve">………………………………………………………………………………………………………………………………….… </w:t>
      </w:r>
      <w:bookmarkStart w:id="0" w:name="_GoBack"/>
      <w:bookmarkEnd w:id="0"/>
    </w:p>
    <w:p w14:paraId="5EDF6889" w14:textId="77777777" w:rsidR="00384450" w:rsidRDefault="00384450" w:rsidP="00384450">
      <w:pPr>
        <w:spacing w:after="0" w:line="360" w:lineRule="auto"/>
        <w:ind w:right="68" w:hanging="11"/>
        <w:jc w:val="both"/>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384450" w:rsidRPr="00BC6712" w14:paraId="3F8EA3F2" w14:textId="77777777" w:rsidTr="00D41C70">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3BBA3C6B" w14:textId="77777777" w:rsidR="00384450" w:rsidRPr="00B7018C" w:rsidRDefault="00384450" w:rsidP="00D41C70">
            <w:pPr>
              <w:spacing w:after="0" w:line="360" w:lineRule="auto"/>
              <w:ind w:left="284"/>
              <w:jc w:val="both"/>
              <w:rPr>
                <w:rFonts w:cs="Arial"/>
                <w:sz w:val="18"/>
                <w:szCs w:val="18"/>
              </w:rPr>
            </w:pPr>
          </w:p>
          <w:p w14:paraId="72AC96E1" w14:textId="77777777" w:rsidR="00384450" w:rsidRPr="00B7018C" w:rsidRDefault="00384450" w:rsidP="00D41C70">
            <w:pPr>
              <w:spacing w:after="0" w:line="360" w:lineRule="auto"/>
              <w:ind w:left="284"/>
              <w:jc w:val="both"/>
              <w:rPr>
                <w:rFonts w:cs="Arial"/>
                <w:sz w:val="18"/>
                <w:szCs w:val="18"/>
              </w:rPr>
            </w:pPr>
          </w:p>
          <w:p w14:paraId="622536EA" w14:textId="77777777" w:rsidR="00384450" w:rsidRPr="00B7018C" w:rsidRDefault="00384450" w:rsidP="00D41C70">
            <w:pPr>
              <w:spacing w:after="0" w:line="360" w:lineRule="auto"/>
              <w:ind w:left="284"/>
              <w:jc w:val="both"/>
              <w:rPr>
                <w:rFonts w:cs="Arial"/>
                <w:sz w:val="18"/>
                <w:szCs w:val="18"/>
              </w:rPr>
            </w:pPr>
          </w:p>
          <w:p w14:paraId="48B88E8B" w14:textId="77777777" w:rsidR="00384450" w:rsidRPr="00BC6712" w:rsidRDefault="00384450" w:rsidP="00D41C70">
            <w:pPr>
              <w:spacing w:after="0" w:line="240" w:lineRule="auto"/>
              <w:ind w:left="283" w:right="68" w:hanging="11"/>
              <w:jc w:val="both"/>
              <w:rPr>
                <w:rFonts w:cs="Arial"/>
                <w:szCs w:val="20"/>
              </w:rPr>
            </w:pPr>
            <w:r w:rsidRPr="00BC6712">
              <w:rPr>
                <w:rFonts w:cs="Arial"/>
                <w:szCs w:val="20"/>
              </w:rPr>
              <w:t xml:space="preserve">                                         ..............................................................................</w:t>
            </w:r>
          </w:p>
          <w:p w14:paraId="6B4134AC" w14:textId="77777777" w:rsidR="00384450" w:rsidRPr="000B5F72" w:rsidRDefault="00384450" w:rsidP="00D41C70">
            <w:pPr>
              <w:spacing w:after="0" w:line="240" w:lineRule="auto"/>
              <w:ind w:left="283" w:right="68" w:hanging="11"/>
              <w:jc w:val="both"/>
              <w:rPr>
                <w:rFonts w:cs="Arial"/>
                <w:i/>
                <w:szCs w:val="20"/>
              </w:rPr>
            </w:pPr>
            <w:r w:rsidRPr="00BC6712">
              <w:rPr>
                <w:rFonts w:cs="Arial"/>
                <w:szCs w:val="20"/>
              </w:rPr>
              <w:t xml:space="preserve">                                        </w:t>
            </w:r>
            <w:r>
              <w:rPr>
                <w:rFonts w:cs="Arial"/>
                <w:szCs w:val="20"/>
              </w:rPr>
              <w:t xml:space="preserve">      </w:t>
            </w:r>
            <w:r w:rsidRPr="000B5F72">
              <w:rPr>
                <w:rFonts w:cs="Arial"/>
                <w:szCs w:val="20"/>
              </w:rPr>
              <w:t>podpis upoważnionego przedstawiciela Wykonawcy</w:t>
            </w:r>
          </w:p>
        </w:tc>
      </w:tr>
    </w:tbl>
    <w:p w14:paraId="5E343F52" w14:textId="77777777" w:rsidR="00384450" w:rsidRPr="00BC6712" w:rsidRDefault="00384450" w:rsidP="00384450">
      <w:pPr>
        <w:spacing w:after="0" w:line="360" w:lineRule="auto"/>
        <w:ind w:left="0" w:firstLine="0"/>
        <w:jc w:val="both"/>
        <w:rPr>
          <w:rFonts w:cs="Arial"/>
          <w:szCs w:val="20"/>
        </w:rPr>
      </w:pPr>
    </w:p>
    <w:p w14:paraId="00EBD7C0" w14:textId="77777777" w:rsidR="00C345EA" w:rsidRPr="00C345EA" w:rsidRDefault="00C345EA" w:rsidP="00C345EA">
      <w:pPr>
        <w:spacing w:after="0" w:line="360" w:lineRule="auto"/>
        <w:ind w:left="0" w:firstLine="0"/>
        <w:rPr>
          <w:rFonts w:cs="Arial"/>
          <w:sz w:val="14"/>
          <w:szCs w:val="14"/>
        </w:rPr>
      </w:pPr>
    </w:p>
    <w:sectPr w:rsidR="00C345EA" w:rsidRPr="00C345EA"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5B745" w14:textId="5C121351" w:rsidR="005413E0" w:rsidRDefault="005413E0" w:rsidP="005413E0">
    <w:pPr>
      <w:pStyle w:val="Stopka"/>
      <w:spacing w:before="120"/>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00252FC0">
      <w:rPr>
        <w:b/>
        <w:bCs/>
        <w:i/>
        <w:szCs w:val="16"/>
      </w:rPr>
      <w:t>ZSS.DRIVER-C.3</w:t>
    </w:r>
    <w:r w:rsidRPr="00807D68">
      <w:rPr>
        <w:b/>
        <w:bCs/>
        <w:i/>
        <w:szCs w:val="16"/>
      </w:rPr>
      <w:t>.202</w:t>
    </w:r>
    <w:r>
      <w:rPr>
        <w:b/>
        <w:bCs/>
        <w:i/>
        <w:szCs w:val="16"/>
      </w:rPr>
      <w:t>5</w:t>
    </w:r>
    <w:r>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sidR="00252FC0">
      <w:rPr>
        <w:b/>
        <w:bCs/>
        <w:noProof/>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sidR="00252FC0">
      <w:rPr>
        <w:b/>
        <w:bCs/>
        <w:noProof/>
        <w:szCs w:val="16"/>
      </w:rPr>
      <w:t>1</w:t>
    </w:r>
    <w:r w:rsidRPr="006402DA">
      <w:rPr>
        <w:b/>
        <w:bCs/>
        <w:szCs w:val="16"/>
      </w:rPr>
      <w:fldChar w:fldCharType="end"/>
    </w:r>
  </w:p>
  <w:tbl>
    <w:tblPr>
      <w:tblW w:w="9067" w:type="dxa"/>
      <w:tblLayout w:type="fixed"/>
      <w:tblLook w:val="04A0" w:firstRow="1" w:lastRow="0" w:firstColumn="1" w:lastColumn="0" w:noHBand="0" w:noVBand="1"/>
    </w:tblPr>
    <w:tblGrid>
      <w:gridCol w:w="2643"/>
      <w:gridCol w:w="2430"/>
      <w:gridCol w:w="3994"/>
    </w:tblGrid>
    <w:tr w:rsidR="005413E0" w:rsidRPr="00FF09A4" w14:paraId="5222E35A" w14:textId="77777777" w:rsidTr="002838DA">
      <w:trPr>
        <w:trHeight w:val="887"/>
      </w:trPr>
      <w:tc>
        <w:tcPr>
          <w:tcW w:w="2643" w:type="dxa"/>
          <w:vAlign w:val="center"/>
          <w:hideMark/>
        </w:tcPr>
        <w:p w14:paraId="6394C228"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7A913100" wp14:editId="2F11B813">
                <wp:extent cx="588645" cy="595630"/>
                <wp:effectExtent l="0" t="0" r="1905" b="0"/>
                <wp:docPr id="1881128543" name="Obraz 3" descr="Obraz zawierający krąg, diagram, Grafika,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braz zawierający krąg, diagram, Grafika, Czcionk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5630"/>
                        </a:xfrm>
                        <a:prstGeom prst="rect">
                          <a:avLst/>
                        </a:prstGeom>
                        <a:noFill/>
                        <a:ln>
                          <a:noFill/>
                        </a:ln>
                      </pic:spPr>
                    </pic:pic>
                  </a:graphicData>
                </a:graphic>
              </wp:inline>
            </w:drawing>
          </w:r>
        </w:p>
      </w:tc>
      <w:tc>
        <w:tcPr>
          <w:tcW w:w="2430" w:type="dxa"/>
          <w:vAlign w:val="center"/>
          <w:hideMark/>
        </w:tcPr>
        <w:p w14:paraId="5CE96E8B" w14:textId="77777777" w:rsidR="005413E0" w:rsidRPr="00FF09A4" w:rsidRDefault="005413E0" w:rsidP="005413E0">
          <w:pPr>
            <w:pStyle w:val="Stopka"/>
            <w:jc w:val="center"/>
            <w:rPr>
              <w:rFonts w:ascii="Calibri" w:hAnsi="Calibri" w:cs="Calibri"/>
              <w:noProof/>
            </w:rPr>
          </w:pPr>
        </w:p>
      </w:tc>
      <w:tc>
        <w:tcPr>
          <w:tcW w:w="3994" w:type="dxa"/>
          <w:vAlign w:val="center"/>
          <w:hideMark/>
        </w:tcPr>
        <w:p w14:paraId="0242A790" w14:textId="77777777" w:rsidR="005413E0" w:rsidRPr="00FF09A4" w:rsidRDefault="005413E0" w:rsidP="005413E0">
          <w:pPr>
            <w:pStyle w:val="Stopka"/>
            <w:jc w:val="center"/>
            <w:rPr>
              <w:rFonts w:ascii="Calibri" w:hAnsi="Calibri" w:cs="Calibri"/>
              <w:noProof/>
            </w:rPr>
          </w:pPr>
          <w:r w:rsidRPr="00FF09A4">
            <w:rPr>
              <w:rFonts w:ascii="Calibri" w:hAnsi="Calibri" w:cs="Calibri"/>
              <w:noProof/>
            </w:rPr>
            <w:drawing>
              <wp:inline distT="0" distB="0" distL="0" distR="0" wp14:anchorId="55CF7A1B" wp14:editId="138C4969">
                <wp:extent cx="949325" cy="498475"/>
                <wp:effectExtent l="0" t="0" r="3175" b="0"/>
                <wp:docPr id="8347437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325" cy="498475"/>
                        </a:xfrm>
                        <a:prstGeom prst="rect">
                          <a:avLst/>
                        </a:prstGeom>
                        <a:solidFill>
                          <a:srgbClr val="FFFFFF"/>
                        </a:solidFill>
                        <a:ln>
                          <a:noFill/>
                        </a:ln>
                      </pic:spPr>
                    </pic:pic>
                  </a:graphicData>
                </a:graphic>
              </wp:inline>
            </w:drawing>
          </w:r>
        </w:p>
      </w:tc>
    </w:tr>
  </w:tbl>
  <w:p w14:paraId="0E01115A" w14:textId="6C5A0814" w:rsidR="00494D73" w:rsidRPr="005413E0" w:rsidRDefault="005413E0" w:rsidP="005413E0">
    <w:pPr>
      <w:pStyle w:val="Stopka"/>
      <w:jc w:val="center"/>
      <w:rPr>
        <w:rFonts w:ascii="Calibri" w:hAnsi="Calibri" w:cs="Calibri"/>
        <w:noProof/>
      </w:rPr>
    </w:pPr>
    <w:r w:rsidRPr="00FF09A4">
      <w:rPr>
        <w:rFonts w:ascii="Calibri" w:hAnsi="Calibri" w:cs="Calibri"/>
        <w:noProof/>
      </w:rPr>
      <w:t>Projekt współfinansowany ze środków Unii Europejskiej w ramach Europejskiego Funduszu Społecznego Plus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84417" w14:textId="77777777" w:rsidR="005413E0" w:rsidRPr="00FF09A4" w:rsidRDefault="005413E0" w:rsidP="005413E0">
    <w:pPr>
      <w:pStyle w:val="Stopka"/>
      <w:ind w:right="360"/>
      <w:jc w:val="center"/>
      <w:rPr>
        <w:noProof/>
      </w:rPr>
    </w:pPr>
    <w:r w:rsidRPr="00126F99">
      <w:rPr>
        <w:noProof/>
      </w:rPr>
      <w:drawing>
        <wp:inline distT="0" distB="0" distL="0" distR="0" wp14:anchorId="3E3987A6" wp14:editId="4015C272">
          <wp:extent cx="5761355" cy="699770"/>
          <wp:effectExtent l="0" t="0" r="0" b="5080"/>
          <wp:docPr id="196922997" name="Obraz 1" descr="C:\Users\ASUS\Desktop\zestawienie znakow achromatycz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SUS\Desktop\zestawienie znakow achromatycz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9770"/>
                  </a:xfrm>
                  <a:prstGeom prst="rect">
                    <a:avLst/>
                  </a:prstGeom>
                  <a:noFill/>
                  <a:ln>
                    <a:noFill/>
                  </a:ln>
                </pic:spPr>
              </pic:pic>
            </a:graphicData>
          </a:graphic>
        </wp:inline>
      </w:drawing>
    </w:r>
  </w:p>
  <w:p w14:paraId="1C734087" w14:textId="73438528" w:rsidR="00494D73" w:rsidRPr="005413E0" w:rsidRDefault="005413E0" w:rsidP="005413E0">
    <w:pPr>
      <w:tabs>
        <w:tab w:val="center" w:pos="4536"/>
        <w:tab w:val="right" w:pos="9356"/>
      </w:tabs>
      <w:spacing w:after="120" w:line="240" w:lineRule="auto"/>
      <w:ind w:right="-17"/>
      <w:jc w:val="center"/>
      <w:rPr>
        <w:rFonts w:ascii="Calibri" w:hAnsi="Calibri" w:cs="Calibri"/>
      </w:rPr>
    </w:pPr>
    <w:r w:rsidRPr="00FF1D50">
      <w:rPr>
        <w:rFonts w:ascii="Calibri" w:hAnsi="Calibri" w:cs="Calibri"/>
      </w:rPr>
      <w:t>Projekt nr FELD.08.08-IZ.00-0010/24 „Driver C” współfinansowany ze środków Europejskiego Funduszu Społecznego Plus w ramach Programu Regionalnego Fundusze Europejskie dla Łódzkiego 2021-2027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num>
  <w:num w:numId="2">
    <w:abstractNumId w:val="8"/>
  </w:num>
  <w:num w:numId="3">
    <w:abstractNumId w:val="9"/>
  </w:num>
  <w:num w:numId="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abstractNumId w:val="14"/>
  </w:num>
  <w:num w:numId="6">
    <w:abstractNumId w:val="13"/>
  </w:num>
  <w:num w:numId="7">
    <w:abstractNumId w:val="16"/>
  </w:num>
  <w:num w:numId="8">
    <w:abstractNumId w:val="2"/>
  </w:num>
  <w:num w:numId="9">
    <w:abstractNumId w:val="4"/>
  </w:num>
  <w:num w:numId="10">
    <w:abstractNumId w:val="15"/>
  </w:num>
  <w:num w:numId="11">
    <w:abstractNumId w:val="17"/>
  </w:num>
  <w:num w:numId="12">
    <w:abstractNumId w:val="12"/>
  </w:num>
  <w:num w:numId="13">
    <w:abstractNumId w:val="5"/>
  </w:num>
  <w:num w:numId="14">
    <w:abstractNumId w:val="0"/>
  </w:num>
  <w:num w:numId="15">
    <w:abstractNumId w:val="7"/>
  </w:num>
  <w:num w:numId="16">
    <w:abstractNumId w:val="1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52FC0"/>
    <w:rsid w:val="002618D3"/>
    <w:rsid w:val="00264164"/>
    <w:rsid w:val="00297A9C"/>
    <w:rsid w:val="002B56A5"/>
    <w:rsid w:val="002B767A"/>
    <w:rsid w:val="002C2119"/>
    <w:rsid w:val="002C31FB"/>
    <w:rsid w:val="002D5731"/>
    <w:rsid w:val="002F7CB8"/>
    <w:rsid w:val="00305D03"/>
    <w:rsid w:val="003307BA"/>
    <w:rsid w:val="00382E5E"/>
    <w:rsid w:val="00384450"/>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13E0"/>
    <w:rsid w:val="00547B31"/>
    <w:rsid w:val="005506FF"/>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13BC"/>
    <w:rsid w:val="009E697A"/>
    <w:rsid w:val="00A21582"/>
    <w:rsid w:val="00A42C90"/>
    <w:rsid w:val="00A9279A"/>
    <w:rsid w:val="00A94121"/>
    <w:rsid w:val="00AA5478"/>
    <w:rsid w:val="00AD1482"/>
    <w:rsid w:val="00AD14D7"/>
    <w:rsid w:val="00AD1BBB"/>
    <w:rsid w:val="00AD7AFB"/>
    <w:rsid w:val="00B4357F"/>
    <w:rsid w:val="00B52A74"/>
    <w:rsid w:val="00B66981"/>
    <w:rsid w:val="00B73070"/>
    <w:rsid w:val="00B74BC2"/>
    <w:rsid w:val="00B92D6A"/>
    <w:rsid w:val="00B9788A"/>
    <w:rsid w:val="00BA2331"/>
    <w:rsid w:val="00BA75D5"/>
    <w:rsid w:val="00BB6497"/>
    <w:rsid w:val="00BB7C8C"/>
    <w:rsid w:val="00BC6712"/>
    <w:rsid w:val="00BE2D54"/>
    <w:rsid w:val="00C345EA"/>
    <w:rsid w:val="00C41030"/>
    <w:rsid w:val="00C41FE0"/>
    <w:rsid w:val="00C53355"/>
    <w:rsid w:val="00C75E25"/>
    <w:rsid w:val="00C84843"/>
    <w:rsid w:val="00C90CDF"/>
    <w:rsid w:val="00CA18E0"/>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766DA"/>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customStyle="1" w:styleId="UnresolvedMention">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C345EA"/>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AF780-511C-4BE2-AA4B-3E8FF3A2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1383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1526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4</cp:revision>
  <cp:lastPrinted>2019-11-03T20:42:00Z</cp:lastPrinted>
  <dcterms:created xsi:type="dcterms:W3CDTF">2025-07-08T21:08:00Z</dcterms:created>
  <dcterms:modified xsi:type="dcterms:W3CDTF">2026-01-25T11:47:00Z</dcterms:modified>
</cp:coreProperties>
</file>